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0001833511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PUBMATIC,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001-39748</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601 MARSHALL STREET</w:t>
              <w:br/>
              <w:t>Redwood City</w:t>
              <w:br/>
              <w:t xml:space="preserve">CALIFORNIA </w:t>
              <w:br/>
              <w:t>94063</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6503313485</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RAJEEV GOEL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Director</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50021</w:t>
            </w:r>
          </w:p>
        </w:tc>
        <w:tc>
          <w:tcPr>
            <w:tcW w:w="1381" w:type="dxa"/>
            <w:tcBorders/>
            <w:vAlign w:val="center"/>
          </w:tcPr>
          <w:p>
            <w:pPr>
              <w:pStyle w:val="TableContents"/>
              <w:bidi w:val="0"/>
              <w:spacing w:before="0" w:after="283"/>
              <w:jc w:val="left"/>
              <w:rPr/>
            </w:pPr>
            <w:r>
              <w:rPr/>
              <w:t>873366.66</w:t>
            </w:r>
          </w:p>
        </w:tc>
        <w:tc>
          <w:tcPr>
            <w:tcW w:w="1556" w:type="dxa"/>
            <w:tcBorders/>
            <w:vAlign w:val="center"/>
          </w:tcPr>
          <w:p>
            <w:pPr>
              <w:pStyle w:val="TableContents"/>
              <w:bidi w:val="0"/>
              <w:spacing w:before="0" w:after="283"/>
              <w:jc w:val="left"/>
              <w:rPr/>
            </w:pPr>
            <w:r>
              <w:rPr/>
              <w:t>37303647</w:t>
            </w:r>
          </w:p>
        </w:tc>
        <w:tc>
          <w:tcPr>
            <w:tcW w:w="1569" w:type="dxa"/>
            <w:tcBorders/>
            <w:vAlign w:val="center"/>
          </w:tcPr>
          <w:p>
            <w:pPr>
              <w:pStyle w:val="TableContents"/>
              <w:bidi w:val="0"/>
              <w:spacing w:before="0" w:after="283"/>
              <w:jc w:val="left"/>
              <w:rPr/>
            </w:pPr>
            <w:r>
              <w:rPr/>
              <w:t>10/22/2026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10/22/2026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21871</w:t>
            </w:r>
          </w:p>
        </w:tc>
        <w:tc>
          <w:tcPr>
            <w:tcW w:w="1078" w:type="dxa"/>
            <w:tcBorders/>
            <w:vAlign w:val="center"/>
          </w:tcPr>
          <w:p>
            <w:pPr>
              <w:pStyle w:val="TableContents"/>
              <w:bidi w:val="0"/>
              <w:spacing w:before="0" w:after="283"/>
              <w:jc w:val="left"/>
              <w:rPr/>
            </w:pPr>
            <w:r>
              <w:rPr/>
              <w:t>10/22/2026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11/09/2020</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12500</w:t>
            </w:r>
          </w:p>
        </w:tc>
        <w:tc>
          <w:tcPr>
            <w:tcW w:w="1078" w:type="dxa"/>
            <w:tcBorders/>
            <w:vAlign w:val="center"/>
          </w:tcPr>
          <w:p>
            <w:pPr>
              <w:pStyle w:val="TableContents"/>
              <w:bidi w:val="0"/>
              <w:spacing w:before="0" w:after="283"/>
              <w:jc w:val="left"/>
              <w:rPr/>
            </w:pPr>
            <w:r>
              <w:rPr/>
              <w:t>11/09/2020</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15650</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2"/>
        <w:gridCol w:w="2826"/>
        <w:gridCol w:w="922"/>
        <w:gridCol w:w="1532"/>
        <w:gridCol w:w="1813"/>
      </w:tblGrid>
      <w:tr>
        <w:trPr/>
        <w:tc>
          <w:tcPr>
            <w:tcW w:w="3112" w:type="dxa"/>
            <w:tcBorders/>
            <w:vAlign w:val="center"/>
          </w:tcPr>
          <w:p>
            <w:pPr>
              <w:pStyle w:val="TableHeading"/>
              <w:suppressLineNumbers/>
              <w:bidi w:val="0"/>
              <w:spacing w:before="0" w:after="283"/>
              <w:jc w:val="center"/>
              <w:rPr/>
            </w:pPr>
            <w:r>
              <w:rPr/>
              <w:t>Name and Address of Seller</w:t>
            </w:r>
          </w:p>
        </w:tc>
        <w:tc>
          <w:tcPr>
            <w:tcW w:w="2826"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2" w:type="dxa"/>
            <w:tcBorders/>
            <w:vAlign w:val="center"/>
          </w:tcPr>
          <w:p>
            <w:pPr>
              <w:pStyle w:val="TableHeading"/>
              <w:suppressLineNumbers/>
              <w:bidi w:val="0"/>
              <w:spacing w:before="0" w:after="283"/>
              <w:jc w:val="center"/>
              <w:rPr/>
            </w:pPr>
            <w:r>
              <w:rPr/>
              <w:t>Amount of Securities Sold</w:t>
            </w:r>
          </w:p>
        </w:tc>
        <w:tc>
          <w:tcPr>
            <w:tcW w:w="1813" w:type="dxa"/>
            <w:tcBorders/>
            <w:vAlign w:val="center"/>
          </w:tcPr>
          <w:p>
            <w:pPr>
              <w:pStyle w:val="TableHeading"/>
              <w:suppressLineNumbers/>
              <w:bidi w:val="0"/>
              <w:spacing w:before="0" w:after="283"/>
              <w:jc w:val="center"/>
              <w:rPr/>
            </w:pPr>
            <w:r>
              <w:rPr/>
              <w:t>Gross Proceeds</w:t>
            </w:r>
          </w:p>
        </w:tc>
      </w:tr>
      <w:tr>
        <w:trPr/>
        <w:tc>
          <w:tcPr>
            <w:tcW w:w="3112" w:type="dxa"/>
            <w:tcBorders/>
            <w:vAlign w:val="center"/>
          </w:tcPr>
          <w:p>
            <w:pPr>
              <w:pStyle w:val="TableContents"/>
              <w:bidi w:val="0"/>
              <w:spacing w:before="0" w:after="283"/>
              <w:jc w:val="left"/>
              <w:rPr/>
            </w:pPr>
            <w:r>
              <w:rPr/>
              <w:t>RAJEEV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10/02/2026</w:t>
            </w:r>
          </w:p>
        </w:tc>
        <w:tc>
          <w:tcPr>
            <w:tcW w:w="1532" w:type="dxa"/>
            <w:tcBorders/>
            <w:vAlign w:val="center"/>
          </w:tcPr>
          <w:p>
            <w:pPr>
              <w:pStyle w:val="TableContents"/>
              <w:bidi w:val="0"/>
              <w:spacing w:before="0" w:after="283"/>
              <w:jc w:val="left"/>
              <w:rPr/>
            </w:pPr>
            <w:r>
              <w:rPr/>
              <w:t>50233</w:t>
            </w:r>
          </w:p>
        </w:tc>
        <w:tc>
          <w:tcPr>
            <w:tcW w:w="1813" w:type="dxa"/>
            <w:tcBorders/>
            <w:vAlign w:val="center"/>
          </w:tcPr>
          <w:p>
            <w:pPr>
              <w:pStyle w:val="TableContents"/>
              <w:bidi w:val="0"/>
              <w:spacing w:before="0" w:after="283"/>
              <w:jc w:val="left"/>
              <w:rPr/>
            </w:pPr>
            <w:r>
              <w:rPr/>
              <w:t>953099.65</w:t>
            </w:r>
          </w:p>
        </w:tc>
      </w:tr>
      <w:tr>
        <w:trPr/>
        <w:tc>
          <w:tcPr>
            <w:tcW w:w="3112" w:type="dxa"/>
            <w:tcBorders/>
            <w:vAlign w:val="center"/>
          </w:tcPr>
          <w:p>
            <w:pPr>
              <w:pStyle w:val="TableContents"/>
              <w:bidi w:val="0"/>
              <w:spacing w:before="0" w:after="283"/>
              <w:jc w:val="left"/>
              <w:rPr/>
            </w:pPr>
            <w:r>
              <w:rPr/>
              <w:t>10b5-1 Sales for RAJEEV KUMAR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09/24/2026</w:t>
            </w:r>
          </w:p>
        </w:tc>
        <w:tc>
          <w:tcPr>
            <w:tcW w:w="1532" w:type="dxa"/>
            <w:tcBorders/>
            <w:vAlign w:val="center"/>
          </w:tcPr>
          <w:p>
            <w:pPr>
              <w:pStyle w:val="TableContents"/>
              <w:bidi w:val="0"/>
              <w:spacing w:before="0" w:after="283"/>
              <w:jc w:val="left"/>
              <w:rPr/>
            </w:pPr>
            <w:r>
              <w:rPr/>
              <w:t>28583</w:t>
            </w:r>
          </w:p>
        </w:tc>
        <w:tc>
          <w:tcPr>
            <w:tcW w:w="1813" w:type="dxa"/>
            <w:tcBorders/>
            <w:vAlign w:val="center"/>
          </w:tcPr>
          <w:p>
            <w:pPr>
              <w:pStyle w:val="TableContents"/>
              <w:bidi w:val="0"/>
              <w:spacing w:before="0" w:after="283"/>
              <w:jc w:val="left"/>
              <w:rPr/>
            </w:pPr>
            <w:r>
              <w:rPr/>
              <w:t>527227.73</w:t>
            </w:r>
          </w:p>
        </w:tc>
      </w:tr>
      <w:tr>
        <w:trPr/>
        <w:tc>
          <w:tcPr>
            <w:tcW w:w="3112" w:type="dxa"/>
            <w:tcBorders/>
            <w:vAlign w:val="center"/>
          </w:tcPr>
          <w:p>
            <w:pPr>
              <w:pStyle w:val="TableContents"/>
              <w:bidi w:val="0"/>
              <w:spacing w:before="0" w:after="283"/>
              <w:jc w:val="left"/>
              <w:rPr/>
            </w:pPr>
            <w:r>
              <w:rPr/>
              <w:t>10b5-1 Sales for RAJEEV KUMAR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09/24/2026</w:t>
            </w:r>
          </w:p>
        </w:tc>
        <w:tc>
          <w:tcPr>
            <w:tcW w:w="1532" w:type="dxa"/>
            <w:tcBorders/>
            <w:vAlign w:val="center"/>
          </w:tcPr>
          <w:p>
            <w:pPr>
              <w:pStyle w:val="TableContents"/>
              <w:bidi w:val="0"/>
              <w:spacing w:before="0" w:after="283"/>
              <w:jc w:val="left"/>
              <w:rPr/>
            </w:pPr>
            <w:r>
              <w:rPr/>
              <w:t>21870</w:t>
            </w:r>
          </w:p>
        </w:tc>
        <w:tc>
          <w:tcPr>
            <w:tcW w:w="1813" w:type="dxa"/>
            <w:tcBorders/>
            <w:vAlign w:val="center"/>
          </w:tcPr>
          <w:p>
            <w:pPr>
              <w:pStyle w:val="TableContents"/>
              <w:bidi w:val="0"/>
              <w:spacing w:before="0" w:after="283"/>
              <w:jc w:val="left"/>
              <w:rPr/>
            </w:pPr>
            <w:r>
              <w:rPr/>
              <w:t>403403.09</w:t>
            </w:r>
          </w:p>
        </w:tc>
      </w:tr>
      <w:tr>
        <w:trPr/>
        <w:tc>
          <w:tcPr>
            <w:tcW w:w="3112" w:type="dxa"/>
            <w:tcBorders/>
            <w:vAlign w:val="center"/>
          </w:tcPr>
          <w:p>
            <w:pPr>
              <w:pStyle w:val="TableContents"/>
              <w:bidi w:val="0"/>
              <w:spacing w:before="0" w:after="283"/>
              <w:jc w:val="left"/>
              <w:rPr/>
            </w:pPr>
            <w:r>
              <w:rPr/>
              <w:t>10b5-1 Sales for RAJEEV KUMAR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08/20/2026</w:t>
            </w:r>
          </w:p>
        </w:tc>
        <w:tc>
          <w:tcPr>
            <w:tcW w:w="1532" w:type="dxa"/>
            <w:tcBorders/>
            <w:vAlign w:val="center"/>
          </w:tcPr>
          <w:p>
            <w:pPr>
              <w:pStyle w:val="TableContents"/>
              <w:bidi w:val="0"/>
              <w:spacing w:before="0" w:after="283"/>
              <w:jc w:val="left"/>
              <w:rPr/>
            </w:pPr>
            <w:r>
              <w:rPr/>
              <w:t>28109</w:t>
            </w:r>
          </w:p>
        </w:tc>
        <w:tc>
          <w:tcPr>
            <w:tcW w:w="1813" w:type="dxa"/>
            <w:tcBorders/>
            <w:vAlign w:val="center"/>
          </w:tcPr>
          <w:p>
            <w:pPr>
              <w:pStyle w:val="TableContents"/>
              <w:bidi w:val="0"/>
              <w:spacing w:before="0" w:after="283"/>
              <w:jc w:val="left"/>
              <w:rPr/>
            </w:pPr>
            <w:r>
              <w:rPr/>
              <w:t>463568.01</w:t>
            </w:r>
          </w:p>
        </w:tc>
      </w:tr>
      <w:tr>
        <w:trPr/>
        <w:tc>
          <w:tcPr>
            <w:tcW w:w="3112" w:type="dxa"/>
            <w:tcBorders/>
            <w:vAlign w:val="center"/>
          </w:tcPr>
          <w:p>
            <w:pPr>
              <w:pStyle w:val="TableContents"/>
              <w:bidi w:val="0"/>
              <w:spacing w:before="0" w:after="283"/>
              <w:jc w:val="left"/>
              <w:rPr/>
            </w:pPr>
            <w:r>
              <w:rPr/>
              <w:t>10b5-1 Sales for RAJEEV KUMAR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08/20/2026</w:t>
            </w:r>
          </w:p>
        </w:tc>
        <w:tc>
          <w:tcPr>
            <w:tcW w:w="1532" w:type="dxa"/>
            <w:tcBorders/>
            <w:vAlign w:val="center"/>
          </w:tcPr>
          <w:p>
            <w:pPr>
              <w:pStyle w:val="TableContents"/>
              <w:bidi w:val="0"/>
              <w:spacing w:before="0" w:after="283"/>
              <w:jc w:val="left"/>
              <w:rPr/>
            </w:pPr>
            <w:r>
              <w:rPr/>
              <w:t>21871</w:t>
            </w:r>
          </w:p>
        </w:tc>
        <w:tc>
          <w:tcPr>
            <w:tcW w:w="1813" w:type="dxa"/>
            <w:tcBorders/>
            <w:vAlign w:val="center"/>
          </w:tcPr>
          <w:p>
            <w:pPr>
              <w:pStyle w:val="TableContents"/>
              <w:bidi w:val="0"/>
              <w:spacing w:before="0" w:after="283"/>
              <w:jc w:val="left"/>
              <w:rPr/>
            </w:pPr>
            <w:r>
              <w:rPr/>
              <w:t>360692.16</w:t>
            </w:r>
          </w:p>
        </w:tc>
      </w:tr>
      <w:tr>
        <w:trPr/>
        <w:tc>
          <w:tcPr>
            <w:tcW w:w="3112" w:type="dxa"/>
            <w:tcBorders/>
            <w:vAlign w:val="center"/>
          </w:tcPr>
          <w:p>
            <w:pPr>
              <w:pStyle w:val="TableContents"/>
              <w:bidi w:val="0"/>
              <w:spacing w:before="0" w:after="283"/>
              <w:jc w:val="left"/>
              <w:rPr/>
            </w:pPr>
            <w:r>
              <w:rPr/>
              <w:t>10b5-1 Sales for RAJEEV KUMAR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08/07/2026</w:t>
            </w:r>
          </w:p>
        </w:tc>
        <w:tc>
          <w:tcPr>
            <w:tcW w:w="1532" w:type="dxa"/>
            <w:tcBorders/>
            <w:vAlign w:val="center"/>
          </w:tcPr>
          <w:p>
            <w:pPr>
              <w:pStyle w:val="TableContents"/>
              <w:bidi w:val="0"/>
              <w:spacing w:before="0" w:after="283"/>
              <w:jc w:val="left"/>
              <w:rPr/>
            </w:pPr>
            <w:r>
              <w:rPr/>
              <w:t>211302</w:t>
            </w:r>
          </w:p>
        </w:tc>
        <w:tc>
          <w:tcPr>
            <w:tcW w:w="1813" w:type="dxa"/>
            <w:tcBorders/>
            <w:vAlign w:val="center"/>
          </w:tcPr>
          <w:p>
            <w:pPr>
              <w:pStyle w:val="TableContents"/>
              <w:bidi w:val="0"/>
              <w:spacing w:before="0" w:after="283"/>
              <w:jc w:val="left"/>
              <w:rPr/>
            </w:pPr>
            <w:r>
              <w:rPr/>
              <w:t>3749434.58</w:t>
            </w:r>
          </w:p>
        </w:tc>
      </w:tr>
      <w:tr>
        <w:trPr/>
        <w:tc>
          <w:tcPr>
            <w:tcW w:w="3112" w:type="dxa"/>
            <w:tcBorders/>
            <w:vAlign w:val="center"/>
          </w:tcPr>
          <w:p>
            <w:pPr>
              <w:pStyle w:val="TableContents"/>
              <w:bidi w:val="0"/>
              <w:spacing w:before="0" w:after="283"/>
              <w:jc w:val="left"/>
              <w:rPr/>
            </w:pPr>
            <w:r>
              <w:rPr/>
              <w:t>10b5-1 Sales for RAJEEV KUMAR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07/23/2026</w:t>
            </w:r>
          </w:p>
        </w:tc>
        <w:tc>
          <w:tcPr>
            <w:tcW w:w="1532" w:type="dxa"/>
            <w:tcBorders/>
            <w:vAlign w:val="center"/>
          </w:tcPr>
          <w:p>
            <w:pPr>
              <w:pStyle w:val="TableContents"/>
              <w:bidi w:val="0"/>
              <w:spacing w:before="0" w:after="283"/>
              <w:jc w:val="left"/>
              <w:rPr/>
            </w:pPr>
            <w:r>
              <w:rPr/>
              <w:t>28109</w:t>
            </w:r>
          </w:p>
        </w:tc>
        <w:tc>
          <w:tcPr>
            <w:tcW w:w="1813" w:type="dxa"/>
            <w:tcBorders/>
            <w:vAlign w:val="center"/>
          </w:tcPr>
          <w:p>
            <w:pPr>
              <w:pStyle w:val="TableContents"/>
              <w:bidi w:val="0"/>
              <w:spacing w:before="0" w:after="283"/>
              <w:jc w:val="left"/>
              <w:rPr/>
            </w:pPr>
            <w:r>
              <w:rPr/>
              <w:t>347014.04</w:t>
            </w:r>
          </w:p>
        </w:tc>
      </w:tr>
      <w:tr>
        <w:trPr/>
        <w:tc>
          <w:tcPr>
            <w:tcW w:w="3112" w:type="dxa"/>
            <w:tcBorders/>
            <w:vAlign w:val="center"/>
          </w:tcPr>
          <w:p>
            <w:pPr>
              <w:pStyle w:val="TableContents"/>
              <w:bidi w:val="0"/>
              <w:spacing w:before="0" w:after="283"/>
              <w:jc w:val="left"/>
              <w:rPr/>
            </w:pPr>
            <w:r>
              <w:rPr/>
              <w:t>10b5-1 Sales for RAJEEV KUMAR GOEL</w:t>
              <w:br/>
              <w:t>601 MARSHALL STREET</w:t>
              <w:br/>
              <w:t>Redwood City   CA   94063</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07/23/2026</w:t>
            </w:r>
          </w:p>
        </w:tc>
        <w:tc>
          <w:tcPr>
            <w:tcW w:w="1532" w:type="dxa"/>
            <w:tcBorders/>
            <w:vAlign w:val="center"/>
          </w:tcPr>
          <w:p>
            <w:pPr>
              <w:pStyle w:val="TableContents"/>
              <w:bidi w:val="0"/>
              <w:spacing w:before="0" w:after="283"/>
              <w:jc w:val="left"/>
              <w:rPr/>
            </w:pPr>
            <w:r>
              <w:rPr/>
              <w:t>21870</w:t>
            </w:r>
          </w:p>
        </w:tc>
        <w:tc>
          <w:tcPr>
            <w:tcW w:w="1813" w:type="dxa"/>
            <w:tcBorders/>
            <w:vAlign w:val="center"/>
          </w:tcPr>
          <w:p>
            <w:pPr>
              <w:pStyle w:val="TableContents"/>
              <w:bidi w:val="0"/>
              <w:spacing w:before="0" w:after="283"/>
              <w:jc w:val="left"/>
              <w:rPr/>
            </w:pPr>
            <w:r>
              <w:rPr/>
              <w:t>269991.71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86"/>
        <w:gridCol w:w="2119"/>
      </w:tblGrid>
      <w:tr>
        <w:trPr/>
        <w:tc>
          <w:tcPr>
            <w:tcW w:w="8086" w:type="dxa"/>
            <w:tcBorders/>
            <w:vAlign w:val="center"/>
          </w:tcPr>
          <w:p>
            <w:pPr>
              <w:pStyle w:val="TableContents"/>
              <w:bidi w:val="0"/>
              <w:spacing w:before="0" w:after="283"/>
              <w:jc w:val="left"/>
              <w:rPr/>
            </w:pPr>
            <w:r>
              <w:rPr/>
              <w:t>Remarks</w:t>
            </w:r>
          </w:p>
        </w:tc>
        <w:tc>
          <w:tcPr>
            <w:tcW w:w="2119" w:type="dxa"/>
            <w:tcBorders/>
            <w:vAlign w:val="center"/>
          </w:tcPr>
          <w:p>
            <w:pPr>
              <w:pStyle w:val="TableContents"/>
              <w:bidi w:val="0"/>
              <w:spacing w:before="0" w:after="283"/>
              <w:jc w:val="left"/>
              <w:rPr>
                <w:sz w:val="4"/>
                <w:szCs w:val="4"/>
              </w:rPr>
            </w:pPr>
            <w:r>
              <w:rPr>
                <w:sz w:val="4"/>
                <w:szCs w:val="4"/>
              </w:rPr>
            </w:r>
          </w:p>
        </w:tc>
      </w:tr>
      <w:tr>
        <w:trPr/>
        <w:tc>
          <w:tcPr>
            <w:tcW w:w="8086" w:type="dxa"/>
            <w:tcBorders/>
            <w:vAlign w:val="center"/>
          </w:tcPr>
          <w:p>
            <w:pPr>
              <w:pStyle w:val="TableContents"/>
              <w:bidi w:val="0"/>
              <w:spacing w:before="0" w:after="283"/>
              <w:jc w:val="left"/>
              <w:rPr/>
            </w:pPr>
            <w:r>
              <w:rPr/>
              <w:t>Date of Notice</w:t>
            </w:r>
          </w:p>
        </w:tc>
        <w:tc>
          <w:tcPr>
            <w:tcW w:w="2119" w:type="dxa"/>
            <w:tcBorders/>
            <w:vAlign w:val="center"/>
          </w:tcPr>
          <w:p>
            <w:pPr>
              <w:pStyle w:val="TableContents"/>
              <w:bidi w:val="0"/>
              <w:spacing w:before="0" w:after="0"/>
              <w:jc w:val="left"/>
              <w:rPr/>
            </w:pPr>
            <w:r>
              <w:rPr/>
              <w:t>10/22/2026</w:t>
            </w:r>
          </w:p>
        </w:tc>
      </w:tr>
      <w:tr>
        <w:trPr/>
        <w:tc>
          <w:tcPr>
            <w:tcW w:w="8086" w:type="dxa"/>
            <w:tcBorders/>
            <w:vAlign w:val="center"/>
          </w:tcPr>
          <w:p>
            <w:pPr>
              <w:pStyle w:val="TableContents"/>
              <w:bidi w:val="0"/>
              <w:spacing w:before="0" w:after="283"/>
              <w:jc w:val="left"/>
              <w:rPr/>
            </w:pPr>
            <w:r>
              <w:rPr/>
              <w:t>Date of Plan Adoption or Giving of Instruction, If Relying on Rule 10b5-1</w:t>
            </w:r>
          </w:p>
        </w:tc>
        <w:tc>
          <w:tcPr>
            <w:tcW w:w="2119"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86" w:type="dxa"/>
            <w:tcBorders/>
            <w:vAlign w:val="center"/>
          </w:tcPr>
          <w:p>
            <w:pPr>
              <w:pStyle w:val="TableContents"/>
              <w:bidi w:val="0"/>
              <w:spacing w:before="0" w:after="283"/>
              <w:jc w:val="left"/>
              <w:rPr/>
            </w:pPr>
            <w:r>
              <w:rPr/>
              <w:t>Signature</w:t>
            </w:r>
          </w:p>
        </w:tc>
        <w:tc>
          <w:tcPr>
            <w:tcW w:w="2119" w:type="dxa"/>
            <w:tcBorders/>
            <w:vAlign w:val="center"/>
          </w:tcPr>
          <w:p>
            <w:pPr>
              <w:pStyle w:val="TableContents"/>
              <w:bidi w:val="0"/>
              <w:spacing w:before="0" w:after="0"/>
              <w:jc w:val="left"/>
              <w:rPr/>
            </w:pPr>
            <w:r>
              <w:rPr/>
              <w:t>/s/ Rajeev Goel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766</Words>
  <Characters>3970</Characters>
  <CharactersWithSpaces>4650</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